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47" w:rsidRDefault="00475047">
      <w:r>
        <w:t>Chapter 3 HW Answers</w:t>
      </w:r>
    </w:p>
    <w:p w:rsidR="00475047" w:rsidRDefault="00475047"/>
    <w:p w:rsidR="00475047" w:rsidRDefault="00475047">
      <w:r>
        <w:t>Section 3.1</w:t>
      </w:r>
    </w:p>
    <w:p w:rsidR="00475047" w:rsidRDefault="00475047"/>
    <w:p w:rsidR="00475047" w:rsidRDefault="00475047" w:rsidP="00475047">
      <w:pPr>
        <w:pStyle w:val="ListParagraph"/>
        <w:numPr>
          <w:ilvl w:val="0"/>
          <w:numId w:val="1"/>
        </w:numPr>
      </w:pPr>
      <w:r>
        <w:t>It leads to growth, development and repair</w:t>
      </w:r>
    </w:p>
    <w:p w:rsidR="00475047" w:rsidRDefault="00475047" w:rsidP="00475047">
      <w:pPr>
        <w:pStyle w:val="ListParagraph"/>
        <w:numPr>
          <w:ilvl w:val="0"/>
          <w:numId w:val="1"/>
        </w:numPr>
      </w:pPr>
      <w:r>
        <w:t>It condenses and forms chromosomes</w:t>
      </w:r>
    </w:p>
    <w:p w:rsidR="00475047" w:rsidRDefault="00475047" w:rsidP="00475047">
      <w:pPr>
        <w:pStyle w:val="ListParagraph"/>
        <w:numPr>
          <w:ilvl w:val="0"/>
          <w:numId w:val="1"/>
        </w:numPr>
      </w:pPr>
      <w:r>
        <w:t xml:space="preserve">Cells divide to make more cells, which allow multicellular organisms to grow. As cells divide, they can specialize. Damaged cells are also replaced by cell division. </w:t>
      </w:r>
    </w:p>
    <w:p w:rsidR="00475047" w:rsidRDefault="00475047" w:rsidP="00475047">
      <w:pPr>
        <w:pStyle w:val="ListParagraph"/>
        <w:numPr>
          <w:ilvl w:val="0"/>
          <w:numId w:val="1"/>
        </w:numPr>
      </w:pPr>
      <w:r>
        <w:t>It wraps in coils around proteins, and then compacts further as it arranges into chromosomes</w:t>
      </w:r>
    </w:p>
    <w:p w:rsidR="00475047" w:rsidRDefault="00475047" w:rsidP="00475047">
      <w:pPr>
        <w:pStyle w:val="ListParagraph"/>
        <w:numPr>
          <w:ilvl w:val="0"/>
          <w:numId w:val="1"/>
        </w:numPr>
      </w:pPr>
      <w:r>
        <w:t xml:space="preserve">Skin cells wear out quickly, so they duplicate frequently. Brain cells usually last a long time and do not replace themselves often. Skin heals faster because its cells are better equipped to replace themselves. </w:t>
      </w:r>
    </w:p>
    <w:p w:rsidR="00475047" w:rsidRDefault="00475047" w:rsidP="00475047">
      <w:pPr>
        <w:pStyle w:val="ListParagraph"/>
        <w:numPr>
          <w:ilvl w:val="0"/>
          <w:numId w:val="1"/>
        </w:numPr>
      </w:pPr>
      <w:r>
        <w:t>Depends on organism</w:t>
      </w:r>
    </w:p>
    <w:p w:rsidR="00475047" w:rsidRDefault="00475047" w:rsidP="00475047"/>
    <w:p w:rsidR="00475047" w:rsidRDefault="00475047" w:rsidP="00475047">
      <w:r>
        <w:t>Section 3.2</w:t>
      </w:r>
    </w:p>
    <w:p w:rsidR="00475047" w:rsidRDefault="00475047" w:rsidP="00475047"/>
    <w:p w:rsidR="00475047" w:rsidRDefault="00475047" w:rsidP="00475047">
      <w:pPr>
        <w:pStyle w:val="ListParagraph"/>
        <w:numPr>
          <w:ilvl w:val="0"/>
          <w:numId w:val="2"/>
        </w:numPr>
      </w:pPr>
      <w:r>
        <w:t>Interphase and cell division</w:t>
      </w:r>
    </w:p>
    <w:p w:rsidR="00475047" w:rsidRDefault="00475047" w:rsidP="00475047">
      <w:pPr>
        <w:pStyle w:val="ListParagraph"/>
        <w:numPr>
          <w:ilvl w:val="0"/>
          <w:numId w:val="2"/>
        </w:numPr>
      </w:pPr>
      <w:r>
        <w:t>Two complete sets of DNA, twice the size of when it was first formed</w:t>
      </w:r>
    </w:p>
    <w:p w:rsidR="00475047" w:rsidRDefault="00475047" w:rsidP="00475047">
      <w:pPr>
        <w:pStyle w:val="ListParagraph"/>
        <w:numPr>
          <w:ilvl w:val="0"/>
          <w:numId w:val="2"/>
        </w:numPr>
      </w:pPr>
      <w:r>
        <w:t>They are identical</w:t>
      </w:r>
    </w:p>
    <w:p w:rsidR="00475047" w:rsidRDefault="00475047" w:rsidP="00475047">
      <w:pPr>
        <w:pStyle w:val="ListParagraph"/>
        <w:numPr>
          <w:ilvl w:val="0"/>
          <w:numId w:val="2"/>
        </w:numPr>
      </w:pPr>
      <w:r>
        <w:t>Chromosomes form (prophase), chromosomes line up (metaphase), chromosomes separate (anaphase), nuclei form (</w:t>
      </w:r>
      <w:proofErr w:type="spellStart"/>
      <w:r>
        <w:t>telophase</w:t>
      </w:r>
      <w:proofErr w:type="spellEnd"/>
      <w:r>
        <w:t>)</w:t>
      </w:r>
    </w:p>
    <w:p w:rsidR="00475047" w:rsidRDefault="00475047" w:rsidP="00475047">
      <w:pPr>
        <w:pStyle w:val="ListParagraph"/>
        <w:numPr>
          <w:ilvl w:val="0"/>
          <w:numId w:val="2"/>
        </w:numPr>
      </w:pPr>
      <w:r>
        <w:t>In both plant and animal cells, cytokinesis is the division of the cytoplasm. In plant cells, a cell plate forms and becomes a new cell wall and cell membrane. In animal cells, the cell membrane pulls inward, forming a cleavage furrow, and pinches into two new cells</w:t>
      </w:r>
    </w:p>
    <w:p w:rsidR="00475047" w:rsidRDefault="00475047" w:rsidP="00475047">
      <w:pPr>
        <w:pStyle w:val="ListParagraph"/>
        <w:numPr>
          <w:ilvl w:val="0"/>
          <w:numId w:val="2"/>
        </w:numPr>
      </w:pPr>
      <w:r>
        <w:t xml:space="preserve">Yes, because cytokinesis is the division of the cytoplasm and prokaryotes have cytoplasm to divide. </w:t>
      </w:r>
      <w:bookmarkStart w:id="0" w:name="_GoBack"/>
      <w:bookmarkEnd w:id="0"/>
    </w:p>
    <w:sectPr w:rsidR="00475047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5CCF"/>
    <w:multiLevelType w:val="hybridMultilevel"/>
    <w:tmpl w:val="2CFAF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62B5C"/>
    <w:multiLevelType w:val="hybridMultilevel"/>
    <w:tmpl w:val="230E1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47"/>
    <w:rsid w:val="00475047"/>
    <w:rsid w:val="00480371"/>
    <w:rsid w:val="00B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5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1042</Characters>
  <Application>Microsoft Macintosh Word</Application>
  <DocSecurity>0</DocSecurity>
  <Lines>8</Lines>
  <Paragraphs>2</Paragraphs>
  <ScaleCrop>false</ScaleCrop>
  <Company>SRS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dcterms:created xsi:type="dcterms:W3CDTF">2016-10-15T17:03:00Z</dcterms:created>
  <dcterms:modified xsi:type="dcterms:W3CDTF">2016-10-15T17:10:00Z</dcterms:modified>
</cp:coreProperties>
</file>