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5" w:rsidRDefault="001C640D">
      <w:r>
        <w:t>Earth Science Unit A Chapter 2 HW Answers</w:t>
      </w:r>
    </w:p>
    <w:p w:rsidR="001C640D" w:rsidRDefault="001C640D"/>
    <w:p w:rsidR="001C640D" w:rsidRDefault="001C640D">
      <w:r>
        <w:t>Lesson 1</w:t>
      </w:r>
    </w:p>
    <w:p w:rsidR="001C640D" w:rsidRDefault="001C640D" w:rsidP="001C640D">
      <w:pPr>
        <w:pStyle w:val="ListParagraph"/>
        <w:numPr>
          <w:ilvl w:val="0"/>
          <w:numId w:val="1"/>
        </w:numPr>
      </w:pPr>
      <w:r>
        <w:t>A mineral forms in nature, it is solid, has a definite chemical makeup, and has a crystal structure</w:t>
      </w:r>
    </w:p>
    <w:p w:rsidR="001C640D" w:rsidRDefault="001C640D" w:rsidP="001C640D">
      <w:pPr>
        <w:pStyle w:val="ListParagraph"/>
        <w:numPr>
          <w:ilvl w:val="0"/>
          <w:numId w:val="1"/>
        </w:numPr>
      </w:pPr>
      <w:r>
        <w:t>Scientists classify minerals into groups on the basis of their chemical makeups</w:t>
      </w:r>
    </w:p>
    <w:p w:rsidR="001C640D" w:rsidRDefault="001C640D" w:rsidP="001C640D">
      <w:pPr>
        <w:pStyle w:val="ListParagraph"/>
        <w:numPr>
          <w:ilvl w:val="0"/>
          <w:numId w:val="1"/>
        </w:numPr>
      </w:pPr>
      <w:r>
        <w:t>The silicate group is the most common, and these minerals make up about 90% of the Earth’s crust</w:t>
      </w:r>
    </w:p>
    <w:p w:rsidR="001C640D" w:rsidRDefault="001C640D" w:rsidP="001C640D">
      <w:pPr>
        <w:pStyle w:val="ListParagraph"/>
        <w:numPr>
          <w:ilvl w:val="0"/>
          <w:numId w:val="1"/>
        </w:numPr>
      </w:pPr>
      <w:r>
        <w:t>Oil and natural gas cannot be classified as minerals because they are not solids, they do not form crystals and do not have a definite chemical makeup</w:t>
      </w:r>
    </w:p>
    <w:p w:rsidR="001C640D" w:rsidRDefault="001C640D" w:rsidP="001C640D">
      <w:pPr>
        <w:pStyle w:val="ListParagraph"/>
        <w:numPr>
          <w:ilvl w:val="0"/>
          <w:numId w:val="1"/>
        </w:numPr>
      </w:pPr>
      <w:r>
        <w:t>Melted quartz is not a mineral because it is not a solid</w:t>
      </w:r>
    </w:p>
    <w:p w:rsidR="001C640D" w:rsidRDefault="001C640D" w:rsidP="001C640D">
      <w:pPr>
        <w:pStyle w:val="ListParagraph"/>
        <w:numPr>
          <w:ilvl w:val="0"/>
          <w:numId w:val="1"/>
        </w:numPr>
      </w:pPr>
      <w:r>
        <w:t>The minerals had room to grow into perfect crystals because certain rocks are hollow</w:t>
      </w:r>
    </w:p>
    <w:p w:rsidR="001C640D" w:rsidRDefault="001C640D" w:rsidP="001C640D"/>
    <w:p w:rsidR="001C640D" w:rsidRDefault="001C640D" w:rsidP="001C640D">
      <w:r>
        <w:t>Lesson 2</w:t>
      </w:r>
    </w:p>
    <w:p w:rsidR="001C640D" w:rsidRDefault="001C640D" w:rsidP="001C640D">
      <w:pPr>
        <w:pStyle w:val="ListParagraph"/>
        <w:numPr>
          <w:ilvl w:val="0"/>
          <w:numId w:val="2"/>
        </w:numPr>
      </w:pPr>
      <w:r>
        <w:t>Some minerals can occur in different colors</w:t>
      </w:r>
    </w:p>
    <w:p w:rsidR="001C640D" w:rsidRDefault="001C640D" w:rsidP="001C640D">
      <w:pPr>
        <w:pStyle w:val="ListParagraph"/>
        <w:numPr>
          <w:ilvl w:val="0"/>
          <w:numId w:val="2"/>
        </w:numPr>
      </w:pPr>
      <w:r>
        <w:t>Cleavage produces smooth, flat surfaces. Fracture produces irregular shapes</w:t>
      </w:r>
    </w:p>
    <w:p w:rsidR="001C640D" w:rsidRDefault="001C640D" w:rsidP="001C640D">
      <w:pPr>
        <w:pStyle w:val="ListParagraph"/>
        <w:numPr>
          <w:ilvl w:val="0"/>
          <w:numId w:val="2"/>
        </w:numPr>
      </w:pPr>
      <w:r>
        <w:t>The one with a hardness of 5 would be scratched, because the mineral with a hardness of 7 is harder</w:t>
      </w:r>
    </w:p>
    <w:p w:rsidR="001C640D" w:rsidRDefault="001C640D" w:rsidP="001C640D">
      <w:pPr>
        <w:pStyle w:val="ListParagraph"/>
        <w:numPr>
          <w:ilvl w:val="0"/>
          <w:numId w:val="2"/>
        </w:numPr>
      </w:pPr>
      <w:r>
        <w:t>Tests for color, luster, cleavage, facture and hardness would be easy. Density, reaction with acid, fluorescence and radioactivity would be more difficult to test for</w:t>
      </w:r>
    </w:p>
    <w:p w:rsidR="001C640D" w:rsidRDefault="001C640D" w:rsidP="001C640D">
      <w:pPr>
        <w:pStyle w:val="ListParagraph"/>
        <w:numPr>
          <w:ilvl w:val="0"/>
          <w:numId w:val="2"/>
        </w:numPr>
      </w:pPr>
      <w:r>
        <w:t>By comparing their hardness</w:t>
      </w:r>
    </w:p>
    <w:p w:rsidR="001C640D" w:rsidRDefault="001C640D" w:rsidP="001C640D">
      <w:pPr>
        <w:pStyle w:val="ListParagraph"/>
        <w:numPr>
          <w:ilvl w:val="0"/>
          <w:numId w:val="2"/>
        </w:numPr>
      </w:pPr>
      <w:r>
        <w:t>A mineral can display both cleavage and fracture if its bonds are weaker in certain directions and of fairly equal strength in others</w:t>
      </w:r>
    </w:p>
    <w:p w:rsidR="001C640D" w:rsidRDefault="001C640D" w:rsidP="001C640D"/>
    <w:p w:rsidR="001C640D" w:rsidRDefault="001C640D" w:rsidP="001C640D">
      <w:r>
        <w:t>Lesson 3</w:t>
      </w:r>
    </w:p>
    <w:p w:rsidR="001C640D" w:rsidRDefault="001C640D" w:rsidP="001C640D">
      <w:pPr>
        <w:pStyle w:val="ListParagraph"/>
        <w:numPr>
          <w:ilvl w:val="0"/>
          <w:numId w:val="3"/>
        </w:numPr>
      </w:pPr>
      <w:r>
        <w:t>Many different answers; however, any from page 61 in your textbook are correct</w:t>
      </w:r>
    </w:p>
    <w:p w:rsidR="001C640D" w:rsidRDefault="001C640D" w:rsidP="001C640D">
      <w:pPr>
        <w:pStyle w:val="ListParagraph"/>
        <w:numPr>
          <w:ilvl w:val="0"/>
          <w:numId w:val="3"/>
        </w:numPr>
      </w:pPr>
      <w:r>
        <w:t>As water evaporates, as hot water cools, as molten rock cools, as heat and pressure change existing minerals, and as organisms produce minerals for shells or bones</w:t>
      </w:r>
    </w:p>
    <w:p w:rsidR="001C640D" w:rsidRDefault="001C640D" w:rsidP="001C640D">
      <w:pPr>
        <w:pStyle w:val="ListParagraph"/>
        <w:numPr>
          <w:ilvl w:val="0"/>
          <w:numId w:val="3"/>
        </w:numPr>
      </w:pPr>
      <w:r>
        <w:t xml:space="preserve">The rocks must be rich in minerals that people want. The minerals must be worth more than it costs to mine the ores. </w:t>
      </w:r>
    </w:p>
    <w:p w:rsidR="001C640D" w:rsidRDefault="001C640D" w:rsidP="001C640D">
      <w:pPr>
        <w:pStyle w:val="ListParagraph"/>
        <w:numPr>
          <w:ilvl w:val="0"/>
          <w:numId w:val="3"/>
        </w:numPr>
      </w:pPr>
      <w:r>
        <w:t>The ore deep underground, since it is harder to reach</w:t>
      </w:r>
    </w:p>
    <w:p w:rsidR="001C640D" w:rsidRDefault="001C640D" w:rsidP="001C640D">
      <w:pPr>
        <w:pStyle w:val="ListParagraph"/>
        <w:numPr>
          <w:ilvl w:val="0"/>
          <w:numId w:val="3"/>
        </w:numPr>
      </w:pPr>
      <w:r>
        <w:t>Quartz, topaz, corundum or diamond</w:t>
      </w:r>
    </w:p>
    <w:p w:rsidR="001C640D" w:rsidRDefault="001C640D" w:rsidP="001C640D">
      <w:pPr>
        <w:pStyle w:val="ListParagraph"/>
        <w:numPr>
          <w:ilvl w:val="0"/>
          <w:numId w:val="3"/>
        </w:numPr>
      </w:pPr>
      <w:r>
        <w:t>Open pit mining would be used when the ore extends too deep within Earth to be recovered by strip mining</w:t>
      </w:r>
      <w:bookmarkStart w:id="0" w:name="_GoBack"/>
      <w:bookmarkEnd w:id="0"/>
    </w:p>
    <w:sectPr w:rsidR="001C640D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325"/>
    <w:multiLevelType w:val="hybridMultilevel"/>
    <w:tmpl w:val="D5F23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97E5A"/>
    <w:multiLevelType w:val="hybridMultilevel"/>
    <w:tmpl w:val="A0A8E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23250"/>
    <w:multiLevelType w:val="hybridMultilevel"/>
    <w:tmpl w:val="878A2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0D"/>
    <w:rsid w:val="001C640D"/>
    <w:rsid w:val="00480371"/>
    <w:rsid w:val="00B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57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1486</Characters>
  <Application>Microsoft Macintosh Word</Application>
  <DocSecurity>0</DocSecurity>
  <Lines>12</Lines>
  <Paragraphs>3</Paragraphs>
  <ScaleCrop>false</ScaleCrop>
  <Company>SRS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</cp:revision>
  <dcterms:created xsi:type="dcterms:W3CDTF">2016-09-28T18:10:00Z</dcterms:created>
  <dcterms:modified xsi:type="dcterms:W3CDTF">2016-09-28T18:16:00Z</dcterms:modified>
</cp:coreProperties>
</file>