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25" w:rsidRDefault="002B5BA7">
      <w:r>
        <w:t>Earth Science Unit C – Chapter 2 Review</w:t>
      </w:r>
    </w:p>
    <w:p w:rsidR="002B5BA7" w:rsidRDefault="002B5BA7"/>
    <w:p w:rsidR="002B5BA7" w:rsidRDefault="002B5BA7"/>
    <w:p w:rsidR="002B5BA7" w:rsidRDefault="002B5BA7" w:rsidP="002B5BA7">
      <w:pPr>
        <w:pStyle w:val="ListParagraph"/>
        <w:numPr>
          <w:ilvl w:val="0"/>
          <w:numId w:val="1"/>
        </w:numPr>
      </w:pPr>
      <w:r>
        <w:t>Aquaculture</w:t>
      </w:r>
    </w:p>
    <w:p w:rsidR="002B5BA7" w:rsidRDefault="002B5BA7" w:rsidP="002B5BA7">
      <w:pPr>
        <w:pStyle w:val="ListParagraph"/>
        <w:numPr>
          <w:ilvl w:val="0"/>
          <w:numId w:val="1"/>
        </w:numPr>
      </w:pPr>
      <w:r>
        <w:t>Irrigation</w:t>
      </w:r>
    </w:p>
    <w:p w:rsidR="002B5BA7" w:rsidRDefault="002B5BA7" w:rsidP="002B5BA7">
      <w:pPr>
        <w:pStyle w:val="ListParagraph"/>
        <w:numPr>
          <w:ilvl w:val="0"/>
          <w:numId w:val="1"/>
        </w:numPr>
      </w:pPr>
      <w:r>
        <w:t>Concentration</w:t>
      </w:r>
    </w:p>
    <w:p w:rsidR="002B5BA7" w:rsidRDefault="002B5BA7" w:rsidP="002B5BA7">
      <w:pPr>
        <w:pStyle w:val="ListParagraph"/>
        <w:numPr>
          <w:ilvl w:val="0"/>
          <w:numId w:val="1"/>
        </w:numPr>
      </w:pPr>
      <w:r>
        <w:t>Point-source pollution</w:t>
      </w:r>
    </w:p>
    <w:p w:rsidR="002B5BA7" w:rsidRDefault="002B5BA7" w:rsidP="002B5BA7">
      <w:pPr>
        <w:pStyle w:val="ListParagraph"/>
        <w:numPr>
          <w:ilvl w:val="0"/>
          <w:numId w:val="1"/>
        </w:numPr>
      </w:pPr>
      <w:r>
        <w:t>Sewage system</w:t>
      </w:r>
    </w:p>
    <w:p w:rsidR="002B5BA7" w:rsidRDefault="002B5BA7" w:rsidP="002B5BA7">
      <w:pPr>
        <w:pStyle w:val="ListParagraph"/>
        <w:numPr>
          <w:ilvl w:val="0"/>
          <w:numId w:val="1"/>
        </w:numPr>
      </w:pPr>
      <w:r>
        <w:t>Nonpoint-source pollution</w:t>
      </w:r>
    </w:p>
    <w:p w:rsidR="002B5BA7" w:rsidRDefault="002B5BA7" w:rsidP="002B5BA7">
      <w:pPr>
        <w:pStyle w:val="ListParagraph"/>
        <w:numPr>
          <w:ilvl w:val="0"/>
          <w:numId w:val="1"/>
        </w:numPr>
      </w:pPr>
      <w:r>
        <w:t>Drought</w:t>
      </w:r>
    </w:p>
    <w:p w:rsidR="002B5BA7" w:rsidRDefault="002B5BA7" w:rsidP="002B5BA7">
      <w:pPr>
        <w:pStyle w:val="ListParagraph"/>
        <w:numPr>
          <w:ilvl w:val="0"/>
          <w:numId w:val="1"/>
        </w:numPr>
      </w:pPr>
      <w:r>
        <w:t>Desalination</w:t>
      </w:r>
    </w:p>
    <w:p w:rsidR="002B5BA7" w:rsidRDefault="002B5BA7" w:rsidP="002B5BA7">
      <w:pPr>
        <w:pStyle w:val="ListParagraph"/>
        <w:numPr>
          <w:ilvl w:val="0"/>
          <w:numId w:val="1"/>
        </w:numPr>
      </w:pPr>
      <w:r>
        <w:t>Septic system</w:t>
      </w:r>
    </w:p>
    <w:p w:rsidR="002B5BA7" w:rsidRDefault="002B5BA7" w:rsidP="002B5BA7">
      <w:pPr>
        <w:pStyle w:val="ListParagraph"/>
        <w:numPr>
          <w:ilvl w:val="0"/>
          <w:numId w:val="1"/>
        </w:numPr>
      </w:pPr>
      <w:r>
        <w:t>A</w:t>
      </w:r>
    </w:p>
    <w:p w:rsidR="002B5BA7" w:rsidRDefault="002B5BA7" w:rsidP="002B5BA7">
      <w:pPr>
        <w:pStyle w:val="ListParagraph"/>
        <w:numPr>
          <w:ilvl w:val="0"/>
          <w:numId w:val="1"/>
        </w:numPr>
      </w:pPr>
      <w:r>
        <w:t>A</w:t>
      </w:r>
    </w:p>
    <w:p w:rsidR="002B5BA7" w:rsidRDefault="002B5BA7" w:rsidP="002B5BA7">
      <w:pPr>
        <w:pStyle w:val="ListParagraph"/>
        <w:numPr>
          <w:ilvl w:val="0"/>
          <w:numId w:val="1"/>
        </w:numPr>
      </w:pPr>
      <w:r>
        <w:t>D</w:t>
      </w:r>
    </w:p>
    <w:p w:rsidR="002B5BA7" w:rsidRDefault="002B5BA7" w:rsidP="002B5BA7">
      <w:pPr>
        <w:pStyle w:val="ListParagraph"/>
        <w:numPr>
          <w:ilvl w:val="0"/>
          <w:numId w:val="1"/>
        </w:numPr>
      </w:pPr>
      <w:r>
        <w:t>B</w:t>
      </w:r>
    </w:p>
    <w:p w:rsidR="002B5BA7" w:rsidRDefault="002B5BA7" w:rsidP="002B5BA7">
      <w:pPr>
        <w:pStyle w:val="ListParagraph"/>
        <w:numPr>
          <w:ilvl w:val="0"/>
          <w:numId w:val="1"/>
        </w:numPr>
      </w:pPr>
      <w:r>
        <w:t>C</w:t>
      </w:r>
    </w:p>
    <w:p w:rsidR="002B5BA7" w:rsidRDefault="002B5BA7" w:rsidP="002B5BA7">
      <w:pPr>
        <w:pStyle w:val="ListParagraph"/>
        <w:numPr>
          <w:ilvl w:val="0"/>
          <w:numId w:val="1"/>
        </w:numPr>
      </w:pPr>
      <w:r>
        <w:t>A</w:t>
      </w:r>
    </w:p>
    <w:p w:rsidR="002B5BA7" w:rsidRDefault="002B5BA7" w:rsidP="002B5BA7">
      <w:pPr>
        <w:pStyle w:val="ListParagraph"/>
        <w:numPr>
          <w:ilvl w:val="0"/>
          <w:numId w:val="1"/>
        </w:numPr>
      </w:pPr>
      <w:r>
        <w:t>B</w:t>
      </w:r>
    </w:p>
    <w:p w:rsidR="002B5BA7" w:rsidRDefault="002B5BA7" w:rsidP="002B5BA7">
      <w:pPr>
        <w:pStyle w:val="ListParagraph"/>
        <w:numPr>
          <w:ilvl w:val="0"/>
          <w:numId w:val="1"/>
        </w:numPr>
      </w:pPr>
      <w:r>
        <w:t>By overuse from cities and towns and irrigation</w:t>
      </w:r>
    </w:p>
    <w:p w:rsidR="002B5BA7" w:rsidRDefault="002B5BA7" w:rsidP="002B5BA7">
      <w:pPr>
        <w:pStyle w:val="ListParagraph"/>
        <w:numPr>
          <w:ilvl w:val="0"/>
          <w:numId w:val="1"/>
        </w:numPr>
      </w:pPr>
      <w:r>
        <w:t>Water provides test water and take action to treat water or prevent the pollution if EPA standards are exceeded</w:t>
      </w:r>
    </w:p>
    <w:p w:rsidR="002B5BA7" w:rsidRDefault="002B5BA7" w:rsidP="002B5BA7">
      <w:pPr>
        <w:pStyle w:val="ListParagraph"/>
        <w:numPr>
          <w:ilvl w:val="0"/>
          <w:numId w:val="1"/>
        </w:numPr>
      </w:pPr>
      <w:r>
        <w:t>Because it does not use pesticides and chemical weed killers, toxic substances do not run off into the water system</w:t>
      </w:r>
    </w:p>
    <w:p w:rsidR="002B5BA7" w:rsidRDefault="002B5BA7" w:rsidP="002B5BA7">
      <w:pPr>
        <w:pStyle w:val="ListParagraph"/>
        <w:numPr>
          <w:ilvl w:val="0"/>
          <w:numId w:val="1"/>
        </w:numPr>
      </w:pPr>
      <w:r>
        <w:t xml:space="preserve">There is more demand for water than the river can supply. People upstream use the water; this leaves too little for those living downstream. </w:t>
      </w:r>
    </w:p>
    <w:p w:rsidR="002B5BA7" w:rsidRDefault="002B5BA7" w:rsidP="002B5BA7">
      <w:pPr>
        <w:pStyle w:val="ListParagraph"/>
        <w:numPr>
          <w:ilvl w:val="0"/>
          <w:numId w:val="1"/>
        </w:numPr>
      </w:pPr>
      <w:r>
        <w:t>Colorado, Utah, Arizona, Nevada, California, Mexico</w:t>
      </w:r>
    </w:p>
    <w:p w:rsidR="002B5BA7" w:rsidRDefault="002B5BA7" w:rsidP="002B5BA7">
      <w:pPr>
        <w:pStyle w:val="ListParagraph"/>
        <w:numPr>
          <w:ilvl w:val="0"/>
          <w:numId w:val="1"/>
        </w:numPr>
      </w:pPr>
      <w:r>
        <w:t>Irrigation, household use, industry</w:t>
      </w:r>
    </w:p>
    <w:p w:rsidR="002B5BA7" w:rsidRDefault="002B5BA7" w:rsidP="002B5BA7">
      <w:pPr>
        <w:pStyle w:val="ListParagraph"/>
        <w:numPr>
          <w:ilvl w:val="0"/>
          <w:numId w:val="1"/>
        </w:numPr>
      </w:pPr>
      <w:r>
        <w:t>California probably wants Arizona to use less water. Arizona probably says it has first rights to the water</w:t>
      </w:r>
    </w:p>
    <w:p w:rsidR="002B5BA7" w:rsidRDefault="002B5BA7" w:rsidP="002B5BA7">
      <w:pPr>
        <w:pStyle w:val="ListParagraph"/>
        <w:numPr>
          <w:ilvl w:val="0"/>
          <w:numId w:val="1"/>
        </w:numPr>
      </w:pPr>
      <w:r>
        <w:t>Each city or region will want more water. San Luis will say it’s not fair that the water gets used up before it gets to Mexico. The cities need to agree to share the water and use less</w:t>
      </w:r>
    </w:p>
    <w:p w:rsidR="002B5BA7" w:rsidRDefault="002B5BA7" w:rsidP="002B5BA7">
      <w:pPr>
        <w:pStyle w:val="ListParagraph"/>
        <w:numPr>
          <w:ilvl w:val="0"/>
          <w:numId w:val="1"/>
        </w:numPr>
      </w:pPr>
      <w:r>
        <w:t xml:space="preserve">Maybe proportional by population? Answers may vary. </w:t>
      </w:r>
    </w:p>
    <w:p w:rsidR="002B5BA7" w:rsidRDefault="002B5BA7" w:rsidP="002B5BA7">
      <w:pPr>
        <w:pStyle w:val="ListParagraph"/>
        <w:numPr>
          <w:ilvl w:val="0"/>
          <w:numId w:val="1"/>
        </w:numPr>
      </w:pPr>
      <w:r>
        <w:t>Cause: too much use by cities, wasteful methods of irrigation. Solution: implement conservation plan, conserve water, use less; use efficient irrigation methods</w:t>
      </w:r>
    </w:p>
    <w:p w:rsidR="002B5BA7" w:rsidRDefault="002B5BA7" w:rsidP="002B5BA7">
      <w:pPr>
        <w:ind w:left="360"/>
      </w:pPr>
      <w:bookmarkStart w:id="0" w:name="_GoBack"/>
      <w:bookmarkEnd w:id="0"/>
    </w:p>
    <w:sectPr w:rsidR="002B5BA7"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E4157"/>
    <w:multiLevelType w:val="hybridMultilevel"/>
    <w:tmpl w:val="E1F8A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A7"/>
    <w:rsid w:val="002B5BA7"/>
    <w:rsid w:val="00480371"/>
    <w:rsid w:val="00B1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B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1026</Characters>
  <Application>Microsoft Macintosh Word</Application>
  <DocSecurity>0</DocSecurity>
  <Lines>8</Lines>
  <Paragraphs>2</Paragraphs>
  <ScaleCrop>false</ScaleCrop>
  <Company>SRS</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dcterms:created xsi:type="dcterms:W3CDTF">2018-03-06T16:03:00Z</dcterms:created>
  <dcterms:modified xsi:type="dcterms:W3CDTF">2018-03-06T16:08:00Z</dcterms:modified>
</cp:coreProperties>
</file>