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5" w:rsidRDefault="00E45559">
      <w:r>
        <w:t xml:space="preserve">Unit D Chapter 1 Review Answers </w:t>
      </w:r>
    </w:p>
    <w:p w:rsidR="00E45559" w:rsidRDefault="00E45559"/>
    <w:p w:rsidR="00E45559" w:rsidRDefault="00E45559" w:rsidP="00E45559">
      <w:pPr>
        <w:pStyle w:val="ListParagraph"/>
        <w:numPr>
          <w:ilvl w:val="0"/>
          <w:numId w:val="1"/>
        </w:numPr>
      </w:pPr>
      <w:r>
        <w:t>Transfer of heat energy from one substance to another by direct contact</w:t>
      </w:r>
      <w:proofErr w:type="gramStart"/>
      <w:r>
        <w:t>;</w:t>
      </w:r>
      <w:proofErr w:type="gramEnd"/>
      <w:r>
        <w:t xml:space="preserve"> if you touch a hot stove, you may be burned through conduction. 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>Layer of air that surrounds Earth; Earth’s atmosphere is necessary for life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>Amount of mass in a given volume of a substance; the density of air changes when it’s heated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 xml:space="preserve">Harmful materials that are added to the air; Air pollution can smell bad. 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>Distance above sea level; The air is less dense at a higher altitude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>Transfer of energy across distances in the form of certain types of waves; Solar radiation provides energy to Earth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>Process that repeats over and over: Rain is part of the water cycle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 xml:space="preserve">Tiny particles or droplets mixed in with air; </w:t>
      </w:r>
      <w:proofErr w:type="gramStart"/>
      <w:r>
        <w:t>Can</w:t>
      </w:r>
      <w:proofErr w:type="gramEnd"/>
      <w:r>
        <w:t xml:space="preserve"> spray paint add particulates to air?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>D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>A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>A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>C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>B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>D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>C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>A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>Ozone absorbs harmful radiation in the stratosphere. But ozone itself is harmful to breathe when it is in the troposphere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>Humans burn fossil fuels, raise cattle, and add fertilizers to the soil. These activities add pollutants and greenhouse gases to the atmosphere</w:t>
      </w:r>
    </w:p>
    <w:p w:rsidR="00E45559" w:rsidRDefault="00E45559" w:rsidP="00E45559">
      <w:pPr>
        <w:pStyle w:val="ListParagraph"/>
        <w:numPr>
          <w:ilvl w:val="0"/>
          <w:numId w:val="1"/>
        </w:numPr>
      </w:pPr>
      <w:r>
        <w:t xml:space="preserve">The dandelion seeds are moving with the air. If the air </w:t>
      </w:r>
      <w:proofErr w:type="gramStart"/>
      <w:r>
        <w:t>was</w:t>
      </w:r>
      <w:proofErr w:type="gramEnd"/>
      <w:r>
        <w:t xml:space="preserve"> not moving, then the seeds would either stay on the stem or fall straight down. </w:t>
      </w:r>
      <w:bookmarkStart w:id="0" w:name="_GoBack"/>
      <w:bookmarkEnd w:id="0"/>
    </w:p>
    <w:sectPr w:rsidR="00E45559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0E06"/>
    <w:multiLevelType w:val="hybridMultilevel"/>
    <w:tmpl w:val="CED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59"/>
    <w:rsid w:val="00480371"/>
    <w:rsid w:val="00B10A25"/>
    <w:rsid w:val="00E4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Macintosh Word</Application>
  <DocSecurity>0</DocSecurity>
  <Lines>8</Lines>
  <Paragraphs>2</Paragraphs>
  <ScaleCrop>false</ScaleCrop>
  <Company>SRS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2</cp:revision>
  <dcterms:created xsi:type="dcterms:W3CDTF">2017-02-16T13:19:00Z</dcterms:created>
  <dcterms:modified xsi:type="dcterms:W3CDTF">2017-02-16T13:19:00Z</dcterms:modified>
</cp:coreProperties>
</file>