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7C279" w14:textId="77777777" w:rsidR="00700D6C" w:rsidRDefault="00700D6C" w:rsidP="00700D6C">
      <w:r>
        <w:t>Unit B</w:t>
      </w:r>
      <w:r>
        <w:t xml:space="preserve"> Chapter 3</w:t>
      </w:r>
      <w:r>
        <w:t xml:space="preserve"> HW Review Question Answers</w:t>
      </w:r>
    </w:p>
    <w:p w14:paraId="2CEC75B9" w14:textId="77777777" w:rsidR="00700D6C" w:rsidRDefault="00700D6C" w:rsidP="00700D6C"/>
    <w:p w14:paraId="066D04EA" w14:textId="77777777" w:rsidR="00700D6C" w:rsidRDefault="00700D6C" w:rsidP="00700D6C">
      <w:r>
        <w:t>Section 3.1</w:t>
      </w:r>
    </w:p>
    <w:p w14:paraId="1F623C28" w14:textId="77777777" w:rsidR="00700D6C" w:rsidRDefault="00700D6C" w:rsidP="00700D6C"/>
    <w:p w14:paraId="16AA9862" w14:textId="77777777" w:rsidR="00B10A25" w:rsidRDefault="00700D6C" w:rsidP="00700D6C">
      <w:pPr>
        <w:pStyle w:val="ListParagraph"/>
        <w:numPr>
          <w:ilvl w:val="0"/>
          <w:numId w:val="4"/>
        </w:numPr>
      </w:pPr>
      <w:r>
        <w:t>The three stages: growth, stability, and decline</w:t>
      </w:r>
    </w:p>
    <w:p w14:paraId="29A4B6E1" w14:textId="77777777" w:rsidR="00700D6C" w:rsidRDefault="00700D6C" w:rsidP="00700D6C">
      <w:pPr>
        <w:pStyle w:val="ListParagraph"/>
        <w:numPr>
          <w:ilvl w:val="0"/>
          <w:numId w:val="4"/>
        </w:numPr>
      </w:pPr>
      <w:r>
        <w:t>Charts should be labeled and titled to show each of the four factors: population size, density, spacing and age structure.</w:t>
      </w:r>
    </w:p>
    <w:p w14:paraId="2F088FF5" w14:textId="77777777" w:rsidR="00700D6C" w:rsidRDefault="00700D6C" w:rsidP="00700D6C">
      <w:pPr>
        <w:pStyle w:val="ListParagraph"/>
        <w:numPr>
          <w:ilvl w:val="0"/>
          <w:numId w:val="4"/>
        </w:numPr>
      </w:pPr>
      <w:r>
        <w:t>A shift in age distribution to individuals that are reproductive age will likely increase the population</w:t>
      </w:r>
    </w:p>
    <w:p w14:paraId="76878903" w14:textId="77777777" w:rsidR="00700D6C" w:rsidRDefault="00700D6C" w:rsidP="00700D6C">
      <w:pPr>
        <w:pStyle w:val="ListParagraph"/>
        <w:numPr>
          <w:ilvl w:val="0"/>
          <w:numId w:val="4"/>
        </w:numPr>
      </w:pPr>
      <w:r>
        <w:t>Answers should demonstrate an understanding of the concept of population spacing</w:t>
      </w:r>
    </w:p>
    <w:p w14:paraId="48A01E38" w14:textId="77777777" w:rsidR="00700D6C" w:rsidRDefault="00700D6C" w:rsidP="00700D6C">
      <w:pPr>
        <w:pStyle w:val="ListParagraph"/>
        <w:numPr>
          <w:ilvl w:val="0"/>
          <w:numId w:val="4"/>
        </w:numPr>
      </w:pPr>
      <w:r>
        <w:t>Population size is the number of individuals in a population at a given time. Density measures the number of individuals that occupy a certain area.</w:t>
      </w:r>
    </w:p>
    <w:p w14:paraId="41B41400" w14:textId="77777777" w:rsidR="00700D6C" w:rsidRDefault="00700D6C" w:rsidP="00700D6C">
      <w:pPr>
        <w:pStyle w:val="ListParagraph"/>
        <w:numPr>
          <w:ilvl w:val="0"/>
          <w:numId w:val="4"/>
        </w:numPr>
      </w:pPr>
      <w:r>
        <w:t>A heavy thunderstorm may fell trees, destroying birds’ habitat, resulting in decreased reproduction</w:t>
      </w:r>
    </w:p>
    <w:p w14:paraId="34700CAE" w14:textId="77777777" w:rsidR="00700D6C" w:rsidRDefault="00700D6C" w:rsidP="00700D6C"/>
    <w:p w14:paraId="49A35065" w14:textId="77777777" w:rsidR="00700D6C" w:rsidRDefault="00700D6C" w:rsidP="00700D6C">
      <w:r>
        <w:t>Section 3.2</w:t>
      </w:r>
    </w:p>
    <w:p w14:paraId="194FFCB9" w14:textId="77777777" w:rsidR="00C94C21" w:rsidRDefault="00C94C21" w:rsidP="00700D6C"/>
    <w:p w14:paraId="2C9F0A5E" w14:textId="77777777" w:rsidR="00C94C21" w:rsidRDefault="00C94C21" w:rsidP="00C94C21">
      <w:pPr>
        <w:pStyle w:val="ListParagraph"/>
        <w:numPr>
          <w:ilvl w:val="0"/>
          <w:numId w:val="5"/>
        </w:numPr>
      </w:pPr>
      <w:r>
        <w:t>Scientists look at birth, death, immigration, and emigration</w:t>
      </w:r>
    </w:p>
    <w:p w14:paraId="6C5D84B9" w14:textId="77777777" w:rsidR="00C94C21" w:rsidRDefault="00C94C21" w:rsidP="00C94C21">
      <w:pPr>
        <w:pStyle w:val="ListParagraph"/>
        <w:numPr>
          <w:ilvl w:val="0"/>
          <w:numId w:val="5"/>
        </w:numPr>
      </w:pPr>
      <w:r>
        <w:t>Density-dependent: disease and competition; density-independent: temperature changes, natural events</w:t>
      </w:r>
    </w:p>
    <w:p w14:paraId="5AB99F79" w14:textId="77777777" w:rsidR="00C94C21" w:rsidRDefault="00C94C21" w:rsidP="00C94C21">
      <w:pPr>
        <w:pStyle w:val="ListParagraph"/>
        <w:numPr>
          <w:ilvl w:val="0"/>
          <w:numId w:val="5"/>
        </w:numPr>
      </w:pPr>
      <w:r>
        <w:t>Opportunists produce large numbers of offspring and reproduce rapidly if they fall below carrying capacity. They have a wide range. Competitors remain at or near carrying capacity. They produce fewer offspring and take longer to develop. A greater number of competitors reach reproductive age.</w:t>
      </w:r>
    </w:p>
    <w:p w14:paraId="1E27BEF3" w14:textId="77777777" w:rsidR="00C94C21" w:rsidRDefault="00C94C21" w:rsidP="00C94C21">
      <w:pPr>
        <w:pStyle w:val="ListParagraph"/>
        <w:numPr>
          <w:ilvl w:val="0"/>
          <w:numId w:val="5"/>
        </w:numPr>
      </w:pPr>
      <w:r>
        <w:t>A habitat can only support a limited number; populations may immigrate or emigrate.</w:t>
      </w:r>
    </w:p>
    <w:p w14:paraId="75D52985" w14:textId="77777777" w:rsidR="00C94C21" w:rsidRDefault="00C94C21" w:rsidP="00C94C21">
      <w:pPr>
        <w:pStyle w:val="ListParagraph"/>
        <w:numPr>
          <w:ilvl w:val="0"/>
          <w:numId w:val="5"/>
        </w:numPr>
      </w:pPr>
      <w:r>
        <w:t>Many possible answers</w:t>
      </w:r>
    </w:p>
    <w:p w14:paraId="0DA6CAD5" w14:textId="77777777" w:rsidR="00C94C21" w:rsidRDefault="00C94C21" w:rsidP="00C94C21">
      <w:pPr>
        <w:pStyle w:val="ListParagraph"/>
        <w:numPr>
          <w:ilvl w:val="0"/>
          <w:numId w:val="5"/>
        </w:numPr>
      </w:pPr>
      <w:r>
        <w:t>Loss of habitat and polluted water; density-independent</w:t>
      </w:r>
    </w:p>
    <w:p w14:paraId="52BFF610" w14:textId="77777777" w:rsidR="00C94C21" w:rsidRDefault="00C94C21" w:rsidP="00C94C21"/>
    <w:p w14:paraId="294FB5DB" w14:textId="77777777" w:rsidR="00C94C21" w:rsidRDefault="00C94C21" w:rsidP="00C94C21">
      <w:r>
        <w:t>Section 3.3</w:t>
      </w:r>
    </w:p>
    <w:p w14:paraId="72005791" w14:textId="77777777" w:rsidR="00C94C21" w:rsidRDefault="00C94C21" w:rsidP="00C94C21"/>
    <w:p w14:paraId="122C3AAF" w14:textId="77777777" w:rsidR="00C94C21" w:rsidRDefault="00C94C21" w:rsidP="00C94C21">
      <w:pPr>
        <w:pStyle w:val="ListParagraph"/>
        <w:numPr>
          <w:ilvl w:val="0"/>
          <w:numId w:val="6"/>
        </w:numPr>
      </w:pPr>
      <w:r>
        <w:t>Scientists must also consider the age structure of a population and whether factors such as disease affect health and age expectancy</w:t>
      </w:r>
    </w:p>
    <w:p w14:paraId="45D3F95B" w14:textId="77777777" w:rsidR="00C94C21" w:rsidRDefault="00C94C21" w:rsidP="00C94C21">
      <w:pPr>
        <w:pStyle w:val="ListParagraph"/>
        <w:numPr>
          <w:ilvl w:val="0"/>
          <w:numId w:val="6"/>
        </w:numPr>
      </w:pPr>
      <w:r>
        <w:t>Humans have shaped their environment – mostly through technology and habitat expansion</w:t>
      </w:r>
    </w:p>
    <w:p w14:paraId="7011F138" w14:textId="77777777" w:rsidR="00C94C21" w:rsidRDefault="00C94C21" w:rsidP="00C94C21">
      <w:pPr>
        <w:pStyle w:val="ListParagraph"/>
        <w:numPr>
          <w:ilvl w:val="0"/>
          <w:numId w:val="6"/>
        </w:numPr>
      </w:pPr>
      <w:r>
        <w:t>Introduction of new species, overfishing and pollution, contribute to the decline and extinction of other species.</w:t>
      </w:r>
    </w:p>
    <w:p w14:paraId="7B5FF763" w14:textId="77777777" w:rsidR="00C94C21" w:rsidRDefault="00C94C21" w:rsidP="00C94C21">
      <w:pPr>
        <w:pStyle w:val="ListParagraph"/>
        <w:numPr>
          <w:ilvl w:val="0"/>
          <w:numId w:val="6"/>
        </w:numPr>
      </w:pPr>
      <w:r>
        <w:t xml:space="preserve">If people are dying at a younger age, many may not survive to reproduce. The population will most likely decline. </w:t>
      </w:r>
    </w:p>
    <w:p w14:paraId="2BA28F85" w14:textId="77777777" w:rsidR="00C94C21" w:rsidRDefault="00C94C21" w:rsidP="00C94C21">
      <w:pPr>
        <w:pStyle w:val="ListParagraph"/>
        <w:numPr>
          <w:ilvl w:val="0"/>
          <w:numId w:val="6"/>
        </w:numPr>
      </w:pPr>
      <w:r>
        <w:t>Possibly… the maximum population can be calculated by comparing the land mass with the number of people it can support</w:t>
      </w:r>
    </w:p>
    <w:p w14:paraId="1668B337" w14:textId="77777777" w:rsidR="00C94C21" w:rsidRDefault="00C94C21" w:rsidP="00C94C21">
      <w:pPr>
        <w:pStyle w:val="ListParagraph"/>
        <w:numPr>
          <w:ilvl w:val="0"/>
          <w:numId w:val="6"/>
        </w:numPr>
      </w:pPr>
      <w:r>
        <w:t>Answers will vary</w:t>
      </w:r>
      <w:bookmarkStart w:id="0" w:name="_GoBack"/>
      <w:bookmarkEnd w:id="0"/>
    </w:p>
    <w:sectPr w:rsidR="00C94C21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232"/>
    <w:multiLevelType w:val="hybridMultilevel"/>
    <w:tmpl w:val="CDBC4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C04"/>
    <w:multiLevelType w:val="hybridMultilevel"/>
    <w:tmpl w:val="9AB0C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4275B"/>
    <w:multiLevelType w:val="hybridMultilevel"/>
    <w:tmpl w:val="41CA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004E"/>
    <w:multiLevelType w:val="hybridMultilevel"/>
    <w:tmpl w:val="23D6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27834"/>
    <w:multiLevelType w:val="hybridMultilevel"/>
    <w:tmpl w:val="8F866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55CC3"/>
    <w:multiLevelType w:val="hybridMultilevel"/>
    <w:tmpl w:val="067C1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6C"/>
    <w:rsid w:val="00480371"/>
    <w:rsid w:val="00700D6C"/>
    <w:rsid w:val="00B10A25"/>
    <w:rsid w:val="00C9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EC2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1615</Characters>
  <Application>Microsoft Macintosh Word</Application>
  <DocSecurity>0</DocSecurity>
  <Lines>13</Lines>
  <Paragraphs>3</Paragraphs>
  <ScaleCrop>false</ScaleCrop>
  <Company>SRS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2</cp:revision>
  <dcterms:created xsi:type="dcterms:W3CDTF">2016-12-17T15:37:00Z</dcterms:created>
  <dcterms:modified xsi:type="dcterms:W3CDTF">2016-12-17T17:35:00Z</dcterms:modified>
</cp:coreProperties>
</file>