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3B1A05">
      <w:r>
        <w:t>Unit C Chapter 4 Review Question Answers</w:t>
      </w:r>
    </w:p>
    <w:p w:rsidR="003B1A05" w:rsidRDefault="003B1A05"/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invertebrate</w:t>
      </w:r>
      <w:proofErr w:type="gramEnd"/>
      <w:r>
        <w:t xml:space="preserve"> with a strong muscular foot and a mantle</w:t>
      </w:r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lobster</w:t>
      </w:r>
      <w:proofErr w:type="gramEnd"/>
      <w:r>
        <w:t>, insect, spider</w:t>
      </w:r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echinoderm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lives</w:t>
      </w:r>
      <w:proofErr w:type="gramEnd"/>
      <w:r>
        <w:t xml:space="preserve"> and grows while remaining in one place</w:t>
      </w:r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immature, or early, stage of life for an organism, in which it may look different from the adult form</w:t>
      </w:r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process</w:t>
      </w:r>
      <w:proofErr w:type="gramEnd"/>
      <w:r>
        <w:t xml:space="preserve"> of physical transformation as an organism matures from one stage of life to the next</w:t>
      </w:r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mealworm</w:t>
      </w:r>
      <w:proofErr w:type="gramEnd"/>
      <w:r>
        <w:t xml:space="preserve">, larva, </w:t>
      </w:r>
      <w:proofErr w:type="spellStart"/>
      <w:r>
        <w:t>softshell</w:t>
      </w:r>
      <w:proofErr w:type="spellEnd"/>
      <w:r>
        <w:t xml:space="preserve"> crabs, cicada</w:t>
      </w:r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insect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3B1A05" w:rsidRDefault="003B1A05" w:rsidP="003B1A05">
      <w:pPr>
        <w:pStyle w:val="ListParagraph"/>
        <w:numPr>
          <w:ilvl w:val="0"/>
          <w:numId w:val="1"/>
        </w:numPr>
      </w:pPr>
      <w:r>
        <w:t>The egg hatches into a larva. The larva eats, grows, and becomes a pupa. During the pupa stage, the animal may not move or eat. The final stage is the adult stage</w:t>
      </w:r>
    </w:p>
    <w:p w:rsidR="003B1A05" w:rsidRDefault="003B1A05" w:rsidP="003B1A05">
      <w:pPr>
        <w:pStyle w:val="ListParagraph"/>
        <w:numPr>
          <w:ilvl w:val="0"/>
          <w:numId w:val="1"/>
        </w:numPr>
      </w:pPr>
      <w:r>
        <w:t>Allows for attachment of muscles and provides animal with protection; can be heavy, impair movement, or cause periods of vulnerability when some animals move or grow and molt</w:t>
      </w:r>
    </w:p>
    <w:p w:rsidR="003B1A05" w:rsidRDefault="003B1A05" w:rsidP="003B1A05">
      <w:pPr>
        <w:pStyle w:val="ListParagraph"/>
        <w:numPr>
          <w:ilvl w:val="0"/>
          <w:numId w:val="1"/>
        </w:numPr>
      </w:pPr>
      <w:r>
        <w:t>A spider is an arachnid. Insects, arachnids, and crustaceans are examples of a large group of invertebrates called arthropods.</w:t>
      </w:r>
    </w:p>
    <w:p w:rsidR="003B1A05" w:rsidRDefault="003B1A05" w:rsidP="003B1A05">
      <w:pPr>
        <w:ind w:left="360"/>
      </w:pPr>
      <w:bookmarkStart w:id="0" w:name="_GoBack"/>
      <w:bookmarkEnd w:id="0"/>
    </w:p>
    <w:sectPr w:rsidR="003B1A05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802"/>
    <w:multiLevelType w:val="hybridMultilevel"/>
    <w:tmpl w:val="4BFA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05"/>
    <w:rsid w:val="003B1A05"/>
    <w:rsid w:val="00480371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Macintosh Word</Application>
  <DocSecurity>0</DocSecurity>
  <Lines>6</Lines>
  <Paragraphs>1</Paragraphs>
  <ScaleCrop>false</ScaleCrop>
  <Company>SRS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2017-04-10T15:14:00Z</dcterms:created>
  <dcterms:modified xsi:type="dcterms:W3CDTF">2017-04-10T15:18:00Z</dcterms:modified>
</cp:coreProperties>
</file>